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Examen provincial de Matemáticas — Mohammedia 2016</w:t>
      </w:r>
    </w:p>
    <w:p>
      <w:pPr>
        <w:jc w:val="center"/>
      </w:pPr>
      <w:r>
        <w:rPr>
          <w:i/>
          <w:sz w:val="20"/>
        </w:rPr>
        <w:t>Corrección traducida al castellano</w:t>
      </w:r>
    </w:p>
    <w:p>
      <w:pPr>
        <w:spacing w:before="160" w:after="80"/>
      </w:pPr>
      <w:r>
        <w:rPr>
          <w:b/>
          <w:sz w:val="24"/>
        </w:rPr>
        <w:t>I. Números y cálculo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AEAEA"/>
          </w:tcPr>
          <w:p>
            <w:r/>
            <w:r>
              <w:rPr>
                <w:b/>
                <w:sz w:val="20"/>
              </w:rPr>
              <w:t>Ejercicio</w:t>
            </w:r>
          </w:p>
        </w:tc>
        <w:tc>
          <w:tcPr>
            <w:tcW w:type="dxa" w:w="5270"/>
            <w:vAlign w:val="center"/>
            <w:shd w:fill="EAEAEA"/>
          </w:tcPr>
          <w:p>
            <w:r/>
            <w:r>
              <w:rPr>
                <w:b/>
                <w:sz w:val="20"/>
              </w:rPr>
              <w:t>Resultado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Orden creciente: 3 &lt; 22/7 &lt; 3,14 &lt; 17/5 &lt; 3,41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Diferencia: 1871,209; suma final: 9102,209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3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Resultado según fracciones: diferencia, suma y cociente correspondientes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4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879,05 × 37,6 = 33052,28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5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34,5 ÷ 2,5 = 13,8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6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 año y medio = 18 meses; interés anual = 4000 DH; capital = 50 000 DH</w:t>
            </w:r>
          </w:p>
        </w:tc>
      </w:tr>
    </w:tbl>
    <w:p/>
    <w:p>
      <w:pPr>
        <w:spacing w:before="160" w:after="80"/>
      </w:pPr>
      <w:r>
        <w:rPr>
          <w:b/>
          <w:sz w:val="24"/>
        </w:rPr>
        <w:t>II. Geometría</w:t>
      </w:r>
    </w:p>
    <w:p>
      <w:pPr>
        <w:pStyle w:val="ListBullet"/>
      </w:pPr>
      <w:r>
        <w:t>Ángulo de 115° correctamente trazado.</w:t>
      </w:r>
    </w:p>
    <w:p>
      <w:pPr>
        <w:pStyle w:val="ListBullet"/>
      </w:pPr>
      <w:r>
        <w:t>Triángulo rectángulo correctamente construido.</w:t>
      </w:r>
    </w:p>
    <w:p>
      <w:pPr>
        <w:pStyle w:val="ListBullet"/>
      </w:pPr>
      <w:r>
        <w:t>Figura simétrica correctamente construida.</w:t>
      </w:r>
    </w:p>
    <w:p>
      <w:pPr>
        <w:pStyle w:val="ListBullet"/>
      </w:pPr>
      <w:r>
        <w:t>Jardín: longitud = (120 ÷ 2) − 20 = 40 m; área = 40 × 20 = 800 m²; estanque = 800 × 1/8 = 100 m².</w:t>
      </w:r>
    </w:p>
    <w:p>
      <w:pPr>
        <w:spacing w:before="160" w:after="80"/>
      </w:pPr>
      <w:r>
        <w:rPr>
          <w:b/>
          <w:sz w:val="24"/>
        </w:rPr>
        <w:t>III. Medida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AEAEA"/>
          </w:tcPr>
          <w:p>
            <w:r/>
            <w:r>
              <w:rPr>
                <w:b/>
                <w:sz w:val="20"/>
              </w:rPr>
              <w:t>Conversión</w:t>
            </w:r>
          </w:p>
        </w:tc>
        <w:tc>
          <w:tcPr>
            <w:tcW w:type="dxa" w:w="5270"/>
            <w:vAlign w:val="center"/>
            <w:shd w:fill="EAEAEA"/>
          </w:tcPr>
          <w:p>
            <w:r/>
            <w:r>
              <w:rPr>
                <w:b/>
                <w:sz w:val="20"/>
              </w:rPr>
              <w:t>Resultado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4,12 km 6570,50 dm 71 dam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5487,050 m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0,5 t 75,36 kg 4560 hg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1031,36 kg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15,7 m² 0,6 hm² 6,8 dam²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6695,7 ca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25,73 L 17,5 daL 9550 cm³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200,280 dm³</w:t>
            </w:r>
          </w:p>
        </w:tc>
      </w:tr>
    </w:tbl>
    <w:p/>
    <w:p>
      <w:pPr>
        <w:pStyle w:val="ListBullet"/>
      </w:pPr>
      <w:r>
        <w:t>Radio = 3 ÷ 2 = 1,5 dm.</w:t>
      </w:r>
    </w:p>
    <w:p>
      <w:pPr>
        <w:pStyle w:val="ListBullet"/>
      </w:pPr>
      <w:r>
        <w:t>Volumen = (1,5 × 1,5 × 3,14) × 7 = 49,455 dm³ = 49,455 L.</w:t>
      </w:r>
    </w:p>
    <w:p>
      <w:pPr>
        <w:pStyle w:val="ListBullet"/>
      </w:pPr>
      <w:r>
        <w:t>Precio = 49,455 × 34 = 1681,47 DH.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