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45"/>
        <w:gridCol w:w="2745"/>
        <w:gridCol w:w="2746"/>
        <w:gridCol w:w="2746"/>
      </w:tblGrid>
      <w:tr w:rsidR="002B7926" w14:paraId="2B77780F" w14:textId="77777777">
        <w:trPr>
          <w:jc w:val="center"/>
        </w:trPr>
        <w:tc>
          <w:tcPr>
            <w:tcW w:w="9072" w:type="dxa"/>
            <w:gridSpan w:val="4"/>
            <w:shd w:val="clear" w:color="auto" w:fill="D9EAF7"/>
            <w:vAlign w:val="center"/>
          </w:tcPr>
          <w:p w14:paraId="3468970C" w14:textId="77777777" w:rsidR="002B7926" w:rsidRDefault="00000000">
            <w:pPr>
              <w:jc w:val="center"/>
            </w:pPr>
            <w:r>
              <w:rPr>
                <w:b/>
                <w:sz w:val="20"/>
              </w:rPr>
              <w:t>Matemáticas - 6.º Primaria - Control 2 - Segundo semestre - Modelo 7</w:t>
            </w:r>
          </w:p>
        </w:tc>
      </w:tr>
      <w:tr w:rsidR="002B7926" w14:paraId="20CE22A3" w14:textId="77777777">
        <w:trPr>
          <w:jc w:val="center"/>
        </w:trPr>
        <w:tc>
          <w:tcPr>
            <w:tcW w:w="2268" w:type="dxa"/>
            <w:vAlign w:val="center"/>
          </w:tcPr>
          <w:p w14:paraId="2145A2FB" w14:textId="77777777" w:rsidR="002B7926" w:rsidRDefault="00000000">
            <w:r>
              <w:rPr>
                <w:b/>
                <w:sz w:val="20"/>
              </w:rPr>
              <w:t>Nombre y apellidos</w:t>
            </w:r>
          </w:p>
        </w:tc>
        <w:tc>
          <w:tcPr>
            <w:tcW w:w="2268" w:type="dxa"/>
            <w:vAlign w:val="center"/>
          </w:tcPr>
          <w:p w14:paraId="078A2E42" w14:textId="77777777" w:rsidR="002B7926" w:rsidRDefault="00000000">
            <w:r>
              <w:rPr>
                <w:b/>
                <w:sz w:val="20"/>
              </w:rPr>
              <w:t>Curso / grupo</w:t>
            </w:r>
          </w:p>
        </w:tc>
        <w:tc>
          <w:tcPr>
            <w:tcW w:w="2268" w:type="dxa"/>
            <w:vAlign w:val="center"/>
          </w:tcPr>
          <w:p w14:paraId="5B1D60DB" w14:textId="77777777" w:rsidR="002B7926" w:rsidRDefault="00000000">
            <w:r>
              <w:rPr>
                <w:b/>
                <w:sz w:val="20"/>
              </w:rPr>
              <w:t>Fecha</w:t>
            </w:r>
          </w:p>
        </w:tc>
        <w:tc>
          <w:tcPr>
            <w:tcW w:w="2268" w:type="dxa"/>
            <w:vAlign w:val="center"/>
          </w:tcPr>
          <w:p w14:paraId="1119AB52" w14:textId="77777777" w:rsidR="002B7926" w:rsidRDefault="00000000">
            <w:r>
              <w:rPr>
                <w:b/>
                <w:sz w:val="20"/>
              </w:rPr>
              <w:t>Nota</w:t>
            </w:r>
          </w:p>
        </w:tc>
      </w:tr>
      <w:tr w:rsidR="002B7926" w14:paraId="1D1A4702" w14:textId="77777777">
        <w:trPr>
          <w:jc w:val="center"/>
        </w:trPr>
        <w:tc>
          <w:tcPr>
            <w:tcW w:w="2268" w:type="dxa"/>
            <w:vAlign w:val="center"/>
          </w:tcPr>
          <w:p w14:paraId="1F138362" w14:textId="77777777" w:rsidR="002B7926" w:rsidRDefault="00000000">
            <w:r>
              <w:rPr>
                <w:sz w:val="20"/>
              </w:rPr>
              <w:t>................................................................</w:t>
            </w:r>
          </w:p>
        </w:tc>
        <w:tc>
          <w:tcPr>
            <w:tcW w:w="2268" w:type="dxa"/>
            <w:vAlign w:val="center"/>
          </w:tcPr>
          <w:p w14:paraId="4AA41AF8" w14:textId="77777777" w:rsidR="002B7926" w:rsidRDefault="00000000">
            <w:r>
              <w:rPr>
                <w:sz w:val="20"/>
              </w:rPr>
              <w:t>................................................................</w:t>
            </w:r>
          </w:p>
        </w:tc>
        <w:tc>
          <w:tcPr>
            <w:tcW w:w="2268" w:type="dxa"/>
            <w:vAlign w:val="center"/>
          </w:tcPr>
          <w:p w14:paraId="14AB8A2B" w14:textId="77777777" w:rsidR="002B7926" w:rsidRDefault="00000000">
            <w:r>
              <w:rPr>
                <w:sz w:val="20"/>
              </w:rPr>
              <w:t>................................................................</w:t>
            </w:r>
          </w:p>
        </w:tc>
        <w:tc>
          <w:tcPr>
            <w:tcW w:w="2268" w:type="dxa"/>
            <w:vAlign w:val="center"/>
          </w:tcPr>
          <w:p w14:paraId="13E04095" w14:textId="77777777" w:rsidR="002B7926" w:rsidRDefault="00000000">
            <w:r>
              <w:rPr>
                <w:sz w:val="20"/>
              </w:rPr>
              <w:t>................................................................</w:t>
            </w:r>
          </w:p>
        </w:tc>
      </w:tr>
    </w:tbl>
    <w:p w14:paraId="1422D805" w14:textId="77777777" w:rsidR="002B7926" w:rsidRDefault="002B7926"/>
    <w:p w14:paraId="17C5E573" w14:textId="77777777" w:rsidR="002B7926" w:rsidRDefault="00000000">
      <w:pPr>
        <w:pStyle w:val="Ttulo1"/>
      </w:pPr>
      <w:r>
        <w:t>I. Actividades numéricas</w:t>
      </w:r>
    </w:p>
    <w:p w14:paraId="1E003802" w14:textId="77777777" w:rsidR="002B7926" w:rsidRDefault="00000000">
      <w:r>
        <w:t>1. Coloca y calcula las operaciones siguientes:</w:t>
      </w:r>
    </w:p>
    <w:p w14:paraId="0971664B" w14:textId="77777777" w:rsidR="002B7926" w:rsidRDefault="00000000">
      <w:r>
        <w:t>a) 3726,8 - (108,27 + 7062,5)</w:t>
      </w:r>
    </w:p>
    <w:p w14:paraId="5E6DFC3F" w14:textId="77777777" w:rsidR="002B7926" w:rsidRDefault="00000000">
      <w:r>
        <w:t>b) 84,7 x 356</w:t>
      </w:r>
    </w:p>
    <w:p w14:paraId="3C72F526" w14:textId="77777777" w:rsidR="002B7926" w:rsidRDefault="00000000">
      <w:r>
        <w:t>c) 407,115 ÷ 32,7</w:t>
      </w:r>
    </w:p>
    <w:p w14:paraId="21337ABD" w14:textId="77777777" w:rsidR="002B7926" w:rsidRDefault="00000000">
      <w:r>
        <w:t>d) (8/5 - 4/3) x (0,25 + 1/3)</w:t>
      </w:r>
    </w:p>
    <w:p w14:paraId="4EF86686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2A81EF8F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5D0025C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27F77337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B0BDF1E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717B6F71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276F3152" w14:textId="77777777" w:rsidR="002B7926" w:rsidRDefault="00000000">
      <w:r>
        <w:t>2. Ordena los números siguientes de forma creciente:</w:t>
      </w:r>
    </w:p>
    <w:p w14:paraId="6FC3E696" w14:textId="77777777" w:rsidR="002B7926" w:rsidRDefault="00000000">
      <w:r>
        <w:t>5,3 ; 7 ; 1/4 ; 5,03 ; 15/2 ; 3,54</w:t>
      </w:r>
    </w:p>
    <w:p w14:paraId="4971F37D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3396EAF0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3FBFBB93" w14:textId="77777777" w:rsidR="002B7926" w:rsidRDefault="00000000">
      <w:r>
        <w:t>3. Una mujer cobra un salario mensual de 5000 dh. Sabiendo que gasta el 65 % de su salario cada mes, calcula la cantidad que ahorra durante un año.</w:t>
      </w:r>
    </w:p>
    <w:p w14:paraId="398BCDB2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435EF098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2C40C346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4B9015EB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71A5A8C4" w14:textId="77777777" w:rsidR="002B7926" w:rsidRDefault="00000000">
      <w:pPr>
        <w:pStyle w:val="Ttulo1"/>
      </w:pPr>
      <w:r>
        <w:t>II. Actividades geométricas</w:t>
      </w:r>
    </w:p>
    <w:p w14:paraId="7B486395" w14:textId="77777777" w:rsidR="002B7926" w:rsidRDefault="00000000">
      <w:r>
        <w:t>1. a) Construye un ángulo MÔN de 150°. b) Construye [OK), la bisectriz del ángulo MÔN. c) Deduce la medida del ángulo MÔK.</w:t>
      </w:r>
    </w:p>
    <w:p w14:paraId="2321390D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4C966D2E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41E76629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654714AD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72F10C42" w14:textId="77777777" w:rsidR="002B7926" w:rsidRDefault="00000000">
      <w:r>
        <w:t>2. Un terreno con forma de trapecio tiene base mayor de 84 m, base menor igual a 2/3 de la base mayor y una altura que supera a la base mayor en 10 m.</w:t>
      </w:r>
    </w:p>
    <w:p w14:paraId="247030E5" w14:textId="77777777" w:rsidR="002B7926" w:rsidRDefault="00000000">
      <w:r>
        <w:t>a) Calcula el área del terreno.</w:t>
      </w:r>
    </w:p>
    <w:p w14:paraId="7F1090D6" w14:textId="77777777" w:rsidR="002B7926" w:rsidRDefault="00000000">
      <w:r>
        <w:t>b) Si una bomba riega 4 m² cada 30 s, calcula el tiempo necesario para regar todo el terreno.</w:t>
      </w:r>
    </w:p>
    <w:p w14:paraId="3991652B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19E2ED2D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31B1A6EC" w14:textId="77777777" w:rsidR="002B7926" w:rsidRDefault="00000000">
      <w:pPr>
        <w:spacing w:after="0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2AD6F1C2" w14:textId="77777777" w:rsidR="001C5DB2" w:rsidRDefault="001C5DB2">
      <w:pPr>
        <w:spacing w:after="0"/>
        <w:rPr>
          <w:sz w:val="16"/>
        </w:rPr>
      </w:pPr>
    </w:p>
    <w:p w14:paraId="52375F2D" w14:textId="77777777" w:rsidR="001C5DB2" w:rsidRDefault="001C5DB2">
      <w:pPr>
        <w:spacing w:after="0"/>
        <w:rPr>
          <w:sz w:val="16"/>
        </w:rPr>
      </w:pPr>
    </w:p>
    <w:p w14:paraId="2C3BD122" w14:textId="77777777" w:rsidR="001C5DB2" w:rsidRDefault="001C5DB2">
      <w:pPr>
        <w:spacing w:after="0"/>
      </w:pPr>
    </w:p>
    <w:p w14:paraId="075D81D5" w14:textId="77777777" w:rsidR="002B7926" w:rsidRDefault="00000000">
      <w:r>
        <w:lastRenderedPageBreak/>
        <w:t>3. Construye el simétrico del polígono ABCD respecto del eje (D).</w:t>
      </w:r>
    </w:p>
    <w:p w14:paraId="294A708B" w14:textId="77777777" w:rsidR="002B7926" w:rsidRDefault="00000000">
      <w:r>
        <w:rPr>
          <w:i/>
          <w:sz w:val="18"/>
        </w:rPr>
        <w:t>Figura para la simetría axial.</w:t>
      </w:r>
    </w:p>
    <w:p w14:paraId="27CC45C3" w14:textId="5560108B" w:rsidR="002B7926" w:rsidRDefault="002B7926">
      <w:pPr>
        <w:jc w:val="center"/>
      </w:pPr>
    </w:p>
    <w:p w14:paraId="6B76273E" w14:textId="7DB8FA54" w:rsidR="001C5DB2" w:rsidRDefault="001C5DB2">
      <w:pPr>
        <w:jc w:val="center"/>
      </w:pPr>
      <w:r w:rsidRPr="001C5DB2">
        <w:drawing>
          <wp:inline distT="0" distB="0" distL="0" distR="0" wp14:anchorId="3C6867E5" wp14:editId="0C668DF1">
            <wp:extent cx="2734057" cy="5201376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4057" cy="520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D0555" w14:textId="77777777" w:rsidR="002B7926" w:rsidRDefault="00000000">
      <w:pPr>
        <w:pStyle w:val="Ttulo1"/>
      </w:pPr>
      <w:r>
        <w:t>III. Actividades de medida</w:t>
      </w:r>
    </w:p>
    <w:p w14:paraId="3CE27043" w14:textId="77777777" w:rsidR="002B7926" w:rsidRDefault="00000000">
      <w:r>
        <w:t>1. Convierte a la unidad indicada:</w:t>
      </w:r>
    </w:p>
    <w:p w14:paraId="55F980C5" w14:textId="77777777" w:rsidR="002B7926" w:rsidRDefault="00000000">
      <w:r>
        <w:t>5,3 hm 29 m = ................................ dam</w:t>
      </w:r>
    </w:p>
    <w:p w14:paraId="5FCDFBE0" w14:textId="77777777" w:rsidR="002B7926" w:rsidRDefault="00000000">
      <w:r>
        <w:t>547 kg 42,6 q = ................................ t</w:t>
      </w:r>
    </w:p>
    <w:p w14:paraId="7C44B94E" w14:textId="77777777" w:rsidR="002B7926" w:rsidRDefault="00000000">
      <w:r>
        <w:t>54 ca + 1,8 dam² = ................................ ha</w:t>
      </w:r>
    </w:p>
    <w:p w14:paraId="7385EBFB" w14:textId="77777777" w:rsidR="002B7926" w:rsidRDefault="00000000">
      <w:r>
        <w:t>862 dm³ + 0,515 hl = ................................ l</w:t>
      </w:r>
    </w:p>
    <w:p w14:paraId="73BAE5C1" w14:textId="77777777" w:rsidR="002B7926" w:rsidRDefault="00000000">
      <w:r>
        <w:t>2. Una piscina con forma de paralelepípedo rectangular tiene base de 4 m de largo y 2 m de ancho. Contiene 120 hl de agua. Calcula la altura del agua.</w:t>
      </w:r>
    </w:p>
    <w:p w14:paraId="640D1AC4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65C8C291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61DD2E0F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7D3CD92D" w14:textId="77777777" w:rsidR="002B7926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sectPr w:rsidR="002B7926" w:rsidSect="00034616">
      <w:pgSz w:w="12240" w:h="15840"/>
      <w:pgMar w:top="680" w:right="737" w:bottom="68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0130688">
    <w:abstractNumId w:val="8"/>
  </w:num>
  <w:num w:numId="2" w16cid:durableId="1518619289">
    <w:abstractNumId w:val="6"/>
  </w:num>
  <w:num w:numId="3" w16cid:durableId="29653048">
    <w:abstractNumId w:val="5"/>
  </w:num>
  <w:num w:numId="4" w16cid:durableId="118500842">
    <w:abstractNumId w:val="4"/>
  </w:num>
  <w:num w:numId="5" w16cid:durableId="855383057">
    <w:abstractNumId w:val="7"/>
  </w:num>
  <w:num w:numId="6" w16cid:durableId="35085767">
    <w:abstractNumId w:val="3"/>
  </w:num>
  <w:num w:numId="7" w16cid:durableId="66155753">
    <w:abstractNumId w:val="2"/>
  </w:num>
  <w:num w:numId="8" w16cid:durableId="1806462595">
    <w:abstractNumId w:val="1"/>
  </w:num>
  <w:num w:numId="9" w16cid:durableId="29841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5DB2"/>
    <w:rsid w:val="0029639D"/>
    <w:rsid w:val="002B7926"/>
    <w:rsid w:val="00326F90"/>
    <w:rsid w:val="00AA1D8D"/>
    <w:rsid w:val="00B47730"/>
    <w:rsid w:val="00CB0664"/>
    <w:rsid w:val="00D521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15493"/>
  <w14:defaultImageDpi w14:val="300"/>
  <w15:docId w15:val="{45FC9930-35C0-4EF3-8AB9-C887AB04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780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2026-06-29T11:29:00Z</dcterms:modified>
  <cp:category/>
</cp:coreProperties>
</file>