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4F549" w14:textId="77777777" w:rsidR="00AB7DD6" w:rsidRDefault="00000000">
      <w:pPr>
        <w:jc w:val="center"/>
      </w:pPr>
      <w:r>
        <w:rPr>
          <w:b/>
          <w:color w:val="AA3232"/>
          <w:sz w:val="32"/>
        </w:rPr>
        <w:t>Matemáticas - 6.º Primaria - Control 2, Modelo 2</w:t>
      </w:r>
    </w:p>
    <w:p w14:paraId="4C12E642" w14:textId="77777777" w:rsidR="00AB7DD6" w:rsidRDefault="00000000">
      <w:pPr>
        <w:jc w:val="center"/>
      </w:pPr>
      <w:r>
        <w:rPr>
          <w:i/>
          <w:sz w:val="22"/>
        </w:rPr>
        <w:t>Primer semestre | Curso 2014-2015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91"/>
        <w:gridCol w:w="2691"/>
        <w:gridCol w:w="2691"/>
        <w:gridCol w:w="2691"/>
      </w:tblGrid>
      <w:tr w:rsidR="00AB7DD6" w14:paraId="414B4B54" w14:textId="77777777">
        <w:trPr>
          <w:jc w:val="center"/>
        </w:trPr>
        <w:tc>
          <w:tcPr>
            <w:tcW w:w="26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8E6E6"/>
            <w:vAlign w:val="center"/>
          </w:tcPr>
          <w:p w14:paraId="0C184BD2" w14:textId="77777777" w:rsidR="00AB7DD6" w:rsidRDefault="00000000">
            <w:r>
              <w:t>Nombre</w:t>
            </w:r>
          </w:p>
        </w:tc>
        <w:tc>
          <w:tcPr>
            <w:tcW w:w="26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8E6E6"/>
            <w:vAlign w:val="center"/>
          </w:tcPr>
          <w:p w14:paraId="1B21629A" w14:textId="77777777" w:rsidR="00AB7DD6" w:rsidRDefault="00000000">
            <w:r>
              <w:t>Clase / grupo</w:t>
            </w:r>
          </w:p>
        </w:tc>
        <w:tc>
          <w:tcPr>
            <w:tcW w:w="26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8E6E6"/>
            <w:vAlign w:val="center"/>
          </w:tcPr>
          <w:p w14:paraId="6AD060F8" w14:textId="77777777" w:rsidR="00AB7DD6" w:rsidRDefault="00000000">
            <w:r>
              <w:t>Fecha</w:t>
            </w:r>
          </w:p>
        </w:tc>
        <w:tc>
          <w:tcPr>
            <w:tcW w:w="26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8E6E6"/>
            <w:vAlign w:val="center"/>
          </w:tcPr>
          <w:p w14:paraId="5724FEAE" w14:textId="77777777" w:rsidR="00AB7DD6" w:rsidRDefault="00000000">
            <w:r>
              <w:t>Nota</w:t>
            </w:r>
          </w:p>
        </w:tc>
      </w:tr>
      <w:tr w:rsidR="00AB7DD6" w14:paraId="2C73ADEA" w14:textId="77777777">
        <w:trPr>
          <w:jc w:val="center"/>
        </w:trPr>
        <w:tc>
          <w:tcPr>
            <w:tcW w:w="26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095A17F" w14:textId="77777777" w:rsidR="00AB7DD6" w:rsidRDefault="00AB7DD6"/>
        </w:tc>
        <w:tc>
          <w:tcPr>
            <w:tcW w:w="26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7613FA9" w14:textId="77777777" w:rsidR="00AB7DD6" w:rsidRDefault="00AB7DD6"/>
        </w:tc>
        <w:tc>
          <w:tcPr>
            <w:tcW w:w="26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8D3E48D" w14:textId="77777777" w:rsidR="00AB7DD6" w:rsidRDefault="00AB7DD6"/>
        </w:tc>
        <w:tc>
          <w:tcPr>
            <w:tcW w:w="269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3F3D65E" w14:textId="77777777" w:rsidR="00AB7DD6" w:rsidRDefault="00AB7DD6"/>
        </w:tc>
      </w:tr>
    </w:tbl>
    <w:p w14:paraId="6CE3B4B5" w14:textId="77777777" w:rsidR="00AB7DD6" w:rsidRDefault="00000000">
      <w:pPr>
        <w:pStyle w:val="Ttulo2"/>
      </w:pPr>
      <w:r>
        <w:t>1. Coloca y calcula</w:t>
      </w:r>
    </w:p>
    <w:p w14:paraId="769887A0" w14:textId="77777777" w:rsidR="00AB7DD6" w:rsidRDefault="00000000">
      <w:r>
        <w:t>(5867,6 + 175) - (126,7 + 98,36)</w:t>
      </w:r>
    </w:p>
    <w:p w14:paraId="5497F956" w14:textId="77777777" w:rsidR="00AB7DD6" w:rsidRDefault="00000000">
      <w:r>
        <w:t>65,7 x 8,6</w:t>
      </w:r>
    </w:p>
    <w:p w14:paraId="65454DF4" w14:textId="77777777" w:rsidR="00AB7DD6" w:rsidRDefault="00000000">
      <w:r>
        <w:t>8,56 ÷ 4,7     Cociente aproximado a 0,01</w:t>
      </w:r>
    </w:p>
    <w:p w14:paraId="2ECC7131" w14:textId="77777777" w:rsidR="00AB7DD6" w:rsidRDefault="00000000">
      <w:pPr>
        <w:spacing w:after="40"/>
      </w:pPr>
      <w:r>
        <w:t>................................................................................................................................</w:t>
      </w:r>
    </w:p>
    <w:p w14:paraId="741F3FB0" w14:textId="77777777" w:rsidR="00AB7DD6" w:rsidRDefault="00000000">
      <w:pPr>
        <w:spacing w:after="40"/>
      </w:pPr>
      <w:r>
        <w:t>................................................................................................................................</w:t>
      </w:r>
    </w:p>
    <w:p w14:paraId="6DDB2970" w14:textId="77777777" w:rsidR="00AB7DD6" w:rsidRDefault="00000000">
      <w:pPr>
        <w:spacing w:after="40"/>
      </w:pPr>
      <w:r>
        <w:t>................................................................................................................................</w:t>
      </w:r>
    </w:p>
    <w:p w14:paraId="0BD19A1D" w14:textId="77777777" w:rsidR="00AB7DD6" w:rsidRDefault="00000000">
      <w:pPr>
        <w:spacing w:after="40"/>
      </w:pPr>
      <w:r>
        <w:t>................................................................................................................................</w:t>
      </w:r>
    </w:p>
    <w:p w14:paraId="0311F7B9" w14:textId="77777777" w:rsidR="00AB7DD6" w:rsidRDefault="00000000">
      <w:pPr>
        <w:pStyle w:val="Ttulo2"/>
      </w:pPr>
      <w:r>
        <w:t>2. Ordena los números siguientes de forma decreciente</w:t>
      </w:r>
    </w:p>
    <w:p w14:paraId="635915A0" w14:textId="77777777" w:rsidR="00AB7DD6" w:rsidRDefault="00000000">
      <w:r>
        <w:t>34,051 ; 34,3 ; 43,051 ; 34,049 ; 43,100 ; 34,31</w:t>
      </w:r>
    </w:p>
    <w:p w14:paraId="6B9F756A" w14:textId="77777777" w:rsidR="00AB7DD6" w:rsidRDefault="00000000">
      <w:pPr>
        <w:spacing w:after="40"/>
      </w:pPr>
      <w:r>
        <w:t>................................................................................................................................</w:t>
      </w:r>
    </w:p>
    <w:p w14:paraId="5F684FA1" w14:textId="77777777" w:rsidR="00AB7DD6" w:rsidRDefault="00000000">
      <w:pPr>
        <w:pStyle w:val="Ttulo2"/>
      </w:pPr>
      <w:r>
        <w:t>3. Completa lo siguiente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83"/>
        <w:gridCol w:w="5383"/>
      </w:tblGrid>
      <w:tr w:rsidR="00AB7DD6" w14:paraId="7281D1B4" w14:textId="77777777">
        <w:trPr>
          <w:jc w:val="center"/>
        </w:trPr>
        <w:tc>
          <w:tcPr>
            <w:tcW w:w="5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FC3B186" w14:textId="77777777" w:rsidR="00AB7DD6" w:rsidRDefault="00000000">
            <w:r>
              <w:t>21/42 = 7/…… = 5/……</w:t>
            </w:r>
          </w:p>
        </w:tc>
        <w:tc>
          <w:tcPr>
            <w:tcW w:w="5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17E39F2" w14:textId="77777777" w:rsidR="00AB7DD6" w:rsidRDefault="00000000">
            <w:r>
              <w:t>18/54 = ……/9</w:t>
            </w:r>
          </w:p>
        </w:tc>
      </w:tr>
      <w:tr w:rsidR="00AB7DD6" w14:paraId="1243BE9C" w14:textId="77777777">
        <w:trPr>
          <w:jc w:val="center"/>
        </w:trPr>
        <w:tc>
          <w:tcPr>
            <w:tcW w:w="5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956C998" w14:textId="77777777" w:rsidR="00AB7DD6" w:rsidRDefault="00AB7DD6"/>
        </w:tc>
        <w:tc>
          <w:tcPr>
            <w:tcW w:w="53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180B8F1" w14:textId="77777777" w:rsidR="00AB7DD6" w:rsidRDefault="00AB7DD6"/>
        </w:tc>
      </w:tr>
    </w:tbl>
    <w:p w14:paraId="4BF41DF8" w14:textId="77777777" w:rsidR="00AB7DD6" w:rsidRDefault="00000000">
      <w:pPr>
        <w:pStyle w:val="Ttulo2"/>
      </w:pPr>
      <w:r>
        <w:t>4. Observa la división de 22 entre 7 y completa la tabla</w:t>
      </w:r>
    </w:p>
    <w:p w14:paraId="6F2E8EE1" w14:textId="77777777" w:rsidR="00AB7DD6" w:rsidRDefault="00000000">
      <w:pPr>
        <w:jc w:val="center"/>
      </w:pPr>
      <w:r>
        <w:t>División orientativa del original: 22 ÷ 7 = 3,142…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89"/>
        <w:gridCol w:w="3589"/>
        <w:gridCol w:w="3589"/>
      </w:tblGrid>
      <w:tr w:rsidR="00AB7DD6" w14:paraId="49BF666A" w14:textId="77777777">
        <w:trPr>
          <w:jc w:val="center"/>
        </w:trPr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F2F8"/>
            <w:vAlign w:val="center"/>
          </w:tcPr>
          <w:p w14:paraId="682C3B22" w14:textId="77777777" w:rsidR="00AB7DD6" w:rsidRDefault="00000000">
            <w:r>
              <w:t>Aproximación</w:t>
            </w:r>
          </w:p>
        </w:tc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F2F8"/>
            <w:vAlign w:val="center"/>
          </w:tcPr>
          <w:p w14:paraId="03E568B0" w14:textId="77777777" w:rsidR="00AB7DD6" w:rsidRDefault="00000000">
            <w:r>
              <w:t>Por defecto</w:t>
            </w:r>
          </w:p>
        </w:tc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F2F8"/>
            <w:vAlign w:val="center"/>
          </w:tcPr>
          <w:p w14:paraId="12EDD98B" w14:textId="77777777" w:rsidR="00AB7DD6" w:rsidRDefault="00000000">
            <w:r>
              <w:t>Por exceso</w:t>
            </w:r>
          </w:p>
        </w:tc>
      </w:tr>
      <w:tr w:rsidR="00AB7DD6" w14:paraId="0AC1657B" w14:textId="77777777">
        <w:trPr>
          <w:jc w:val="center"/>
        </w:trPr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EC8BDD5" w14:textId="77777777" w:rsidR="00AB7DD6" w:rsidRDefault="00000000">
            <w:r>
              <w:t>Cociente aproximado a la unidad</w:t>
            </w:r>
          </w:p>
        </w:tc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6277F9B" w14:textId="77777777" w:rsidR="00AB7DD6" w:rsidRDefault="00AB7DD6"/>
        </w:tc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4570E03" w14:textId="77777777" w:rsidR="00AB7DD6" w:rsidRDefault="00AB7DD6"/>
        </w:tc>
      </w:tr>
      <w:tr w:rsidR="00AB7DD6" w14:paraId="3D206F8D" w14:textId="77777777">
        <w:trPr>
          <w:jc w:val="center"/>
        </w:trPr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85ED1BD" w14:textId="77777777" w:rsidR="00AB7DD6" w:rsidRDefault="00000000">
            <w:r>
              <w:t>Cociente aproximado a 0,1</w:t>
            </w:r>
          </w:p>
        </w:tc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8A10006" w14:textId="77777777" w:rsidR="00AB7DD6" w:rsidRDefault="00AB7DD6"/>
        </w:tc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38AC125" w14:textId="77777777" w:rsidR="00AB7DD6" w:rsidRDefault="00AB7DD6"/>
        </w:tc>
      </w:tr>
      <w:tr w:rsidR="00AB7DD6" w14:paraId="5037513B" w14:textId="77777777">
        <w:trPr>
          <w:jc w:val="center"/>
        </w:trPr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0643629" w14:textId="77777777" w:rsidR="00AB7DD6" w:rsidRDefault="00000000">
            <w:r>
              <w:t>Cociente aproximado a 0,01</w:t>
            </w:r>
          </w:p>
        </w:tc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F7E96BD" w14:textId="77777777" w:rsidR="00AB7DD6" w:rsidRDefault="00AB7DD6"/>
        </w:tc>
        <w:tc>
          <w:tcPr>
            <w:tcW w:w="3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669B450" w14:textId="77777777" w:rsidR="00AB7DD6" w:rsidRDefault="00AB7DD6"/>
        </w:tc>
      </w:tr>
    </w:tbl>
    <w:p w14:paraId="75341B1F" w14:textId="77777777" w:rsidR="00AB7DD6" w:rsidRDefault="00000000">
      <w:r>
        <w:br w:type="page"/>
      </w:r>
    </w:p>
    <w:p w14:paraId="6B017A88" w14:textId="77777777" w:rsidR="00AB7DD6" w:rsidRDefault="00000000">
      <w:pPr>
        <w:pStyle w:val="Ttulo2"/>
      </w:pPr>
      <w:r>
        <w:lastRenderedPageBreak/>
        <w:t>5. Construye el paralelogramo ABCD</w:t>
      </w:r>
    </w:p>
    <w:p w14:paraId="32C6A06E" w14:textId="77777777" w:rsidR="00AB7DD6" w:rsidRDefault="00000000">
      <w:r>
        <w:t>Construye ABCD, paralelogramo, sabiendo que AB = 5 cm, BC = 3,5 cm y ∠ABC = 70°.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6"/>
      </w:tblGrid>
      <w:tr w:rsidR="00AB7DD6" w14:paraId="2D6EBA38" w14:textId="77777777">
        <w:trPr>
          <w:jc w:val="center"/>
        </w:trPr>
        <w:tc>
          <w:tcPr>
            <w:tcW w:w="1076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9055A88" w14:textId="77777777" w:rsidR="00AB7DD6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0BEAD3A2" w14:textId="77777777" w:rsidR="00AB7DD6" w:rsidRDefault="00000000">
      <w:pPr>
        <w:pStyle w:val="Ttulo2"/>
      </w:pPr>
      <w:r>
        <w:t>6. Construye el cuadrado EFGH</w:t>
      </w:r>
    </w:p>
    <w:p w14:paraId="4AC5A6CC" w14:textId="77777777" w:rsidR="00AB7DD6" w:rsidRDefault="00000000">
      <w:r>
        <w:t>Construye el cuadrado EFGH sabiendo que EG = 6 cm.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6"/>
      </w:tblGrid>
      <w:tr w:rsidR="00AB7DD6" w14:paraId="66DB6DD8" w14:textId="77777777">
        <w:trPr>
          <w:jc w:val="center"/>
        </w:trPr>
        <w:tc>
          <w:tcPr>
            <w:tcW w:w="1076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B9CBBC0" w14:textId="77777777" w:rsidR="00AB7DD6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0B11E10C" w14:textId="77777777" w:rsidR="00AB7DD6" w:rsidRDefault="00000000">
      <w:pPr>
        <w:pStyle w:val="Ttulo2"/>
      </w:pPr>
      <w:r>
        <w:t>7. Construcciones con circunferencias</w:t>
      </w:r>
    </w:p>
    <w:p w14:paraId="47F33A36" w14:textId="77777777" w:rsidR="00AB7DD6" w:rsidRDefault="00000000">
      <w:r>
        <w:t>Dibuja tres puntos no alineados A, B y O.</w:t>
      </w:r>
    </w:p>
    <w:p w14:paraId="590D13F0" w14:textId="77777777" w:rsidR="00AB7DD6" w:rsidRDefault="00000000">
      <w:r>
        <w:t>a) Dibuja la circunferencia de centro O y radio [OA].</w:t>
      </w:r>
    </w:p>
    <w:p w14:paraId="65C2D4B9" w14:textId="77777777" w:rsidR="00AB7DD6" w:rsidRDefault="00000000">
      <w:r>
        <w:t>b) Dibuja la circunferencia de centro O y radio [OB].</w:t>
      </w:r>
    </w:p>
    <w:p w14:paraId="7E67A4AE" w14:textId="77777777" w:rsidR="00AB7DD6" w:rsidRDefault="00000000">
      <w:r>
        <w:t>c) Determina el punto C de modo que [AC] sea un diámetro de la circunferencia de centro O y radio [OA].</w:t>
      </w:r>
    </w:p>
    <w:p w14:paraId="6925A17E" w14:textId="77777777" w:rsidR="00AB7DD6" w:rsidRDefault="00000000">
      <w:r>
        <w:t>d) Determina el punto D de modo que [BD] sea un diámetro de la circunferencia de centro O y radio [OB].</w:t>
      </w:r>
    </w:p>
    <w:p w14:paraId="63B14965" w14:textId="77777777" w:rsidR="00AB7DD6" w:rsidRDefault="00000000">
      <w:r>
        <w:t>e) ¿Cuál es la naturaleza del cuadrilátero ABCD?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6"/>
      </w:tblGrid>
      <w:tr w:rsidR="00AB7DD6" w14:paraId="3E8590A7" w14:textId="77777777">
        <w:trPr>
          <w:jc w:val="center"/>
        </w:trPr>
        <w:tc>
          <w:tcPr>
            <w:tcW w:w="1076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35993BD" w14:textId="77777777" w:rsidR="00AB7DD6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7F58FB30" w14:textId="77777777" w:rsidR="000E5839" w:rsidRDefault="000E5839">
      <w:pPr>
        <w:pStyle w:val="Ttulo2"/>
      </w:pPr>
    </w:p>
    <w:p w14:paraId="250B2C17" w14:textId="4F976DB8" w:rsidR="00AB7DD6" w:rsidRDefault="00000000">
      <w:pPr>
        <w:pStyle w:val="Ttulo2"/>
      </w:pPr>
      <w:r>
        <w:t>8. Observa la figura y calcula los ángulos</w:t>
      </w:r>
    </w:p>
    <w:p w14:paraId="38A72488" w14:textId="77777777" w:rsidR="00AB7DD6" w:rsidRDefault="00000000">
      <w:r>
        <w:t>Observa la figura siguiente y calcula, sin usar el transportador, las medidas de los ángulos ADC y EAD.</w:t>
      </w:r>
    </w:p>
    <w:p w14:paraId="7F313564" w14:textId="77777777" w:rsidR="00AB7DD6" w:rsidRDefault="00000000">
      <w:pPr>
        <w:jc w:val="center"/>
      </w:pPr>
      <w:r>
        <w:rPr>
          <w:noProof/>
        </w:rPr>
        <w:drawing>
          <wp:inline distT="0" distB="0" distL="0" distR="0" wp14:anchorId="660D8B58" wp14:editId="30A78B5B">
            <wp:extent cx="5220000" cy="3100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_angulos_ADC_EA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1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A422E" w14:textId="77777777" w:rsidR="00AB7DD6" w:rsidRDefault="00000000">
      <w:r>
        <w:t>∠ADC = ........................................</w:t>
      </w:r>
    </w:p>
    <w:p w14:paraId="59299422" w14:textId="77777777" w:rsidR="00AB7DD6" w:rsidRDefault="00000000">
      <w:r>
        <w:t>∠EAD = ........................................</w:t>
      </w:r>
    </w:p>
    <w:p w14:paraId="2B24C9C0" w14:textId="77777777" w:rsidR="00AB7DD6" w:rsidRDefault="00000000">
      <w:pPr>
        <w:pStyle w:val="Ttulo2"/>
      </w:pPr>
      <w:r>
        <w:t>9. Problema</w:t>
      </w:r>
    </w:p>
    <w:p w14:paraId="3D5C85B8" w14:textId="77777777" w:rsidR="00AB7DD6" w:rsidRDefault="00000000">
      <w:r>
        <w:t>Saad compró varias botellas de refresco a 4,75 DH cada una y pagó en total 71,25 DH.</w:t>
      </w:r>
    </w:p>
    <w:p w14:paraId="2182BBD0" w14:textId="77777777" w:rsidR="00AB7DD6" w:rsidRDefault="00000000">
      <w:r>
        <w:t>¿Cuántas botellas compró Saad?</w:t>
      </w:r>
    </w:p>
    <w:p w14:paraId="2F6BD77B" w14:textId="77777777" w:rsidR="00AB7DD6" w:rsidRDefault="00000000">
      <w:pPr>
        <w:spacing w:after="40"/>
      </w:pPr>
      <w:r>
        <w:t>................................................................................................................................</w:t>
      </w:r>
    </w:p>
    <w:p w14:paraId="57365702" w14:textId="77777777" w:rsidR="00AB7DD6" w:rsidRDefault="00000000">
      <w:pPr>
        <w:spacing w:after="40"/>
      </w:pPr>
      <w:r>
        <w:t>................................................................................................................................</w:t>
      </w:r>
    </w:p>
    <w:p w14:paraId="5AB4D2F3" w14:textId="77777777" w:rsidR="00AB7DD6" w:rsidRDefault="00000000">
      <w:pPr>
        <w:spacing w:after="40"/>
      </w:pPr>
      <w:r>
        <w:t>................................................................................................................................</w:t>
      </w:r>
    </w:p>
    <w:sectPr w:rsidR="00AB7DD6" w:rsidSect="00034616">
      <w:footerReference w:type="default" r:id="rId9"/>
      <w:pgSz w:w="12240" w:h="15840"/>
      <w:pgMar w:top="680" w:right="737" w:bottom="680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B2C95" w14:textId="77777777" w:rsidR="00C66045" w:rsidRDefault="00C66045">
      <w:pPr>
        <w:spacing w:after="0" w:line="240" w:lineRule="auto"/>
      </w:pPr>
      <w:r>
        <w:separator/>
      </w:r>
    </w:p>
  </w:endnote>
  <w:endnote w:type="continuationSeparator" w:id="0">
    <w:p w14:paraId="326AD248" w14:textId="77777777" w:rsidR="00C66045" w:rsidRDefault="00C6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3742" w14:textId="77777777" w:rsidR="00AB7DD6" w:rsidRDefault="00000000">
    <w:pPr>
      <w:pStyle w:val="Piedepgina"/>
      <w:jc w:val="center"/>
    </w:pPr>
    <w:r>
      <w:rPr>
        <w:color w:val="646464"/>
        <w:sz w:val="16"/>
      </w:rPr>
      <w:t>Traducción al castellano del control original en árabe - Matemáticas 6.º Primaria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EC211" w14:textId="77777777" w:rsidR="00C66045" w:rsidRDefault="00C66045">
      <w:pPr>
        <w:spacing w:after="0" w:line="240" w:lineRule="auto"/>
      </w:pPr>
      <w:r>
        <w:separator/>
      </w:r>
    </w:p>
  </w:footnote>
  <w:footnote w:type="continuationSeparator" w:id="0">
    <w:p w14:paraId="4B82E2DE" w14:textId="77777777" w:rsidR="00C66045" w:rsidRDefault="00C66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6423770">
    <w:abstractNumId w:val="8"/>
  </w:num>
  <w:num w:numId="2" w16cid:durableId="1768773146">
    <w:abstractNumId w:val="6"/>
  </w:num>
  <w:num w:numId="3" w16cid:durableId="841630753">
    <w:abstractNumId w:val="5"/>
  </w:num>
  <w:num w:numId="4" w16cid:durableId="2108260024">
    <w:abstractNumId w:val="4"/>
  </w:num>
  <w:num w:numId="5" w16cid:durableId="1493328164">
    <w:abstractNumId w:val="7"/>
  </w:num>
  <w:num w:numId="6" w16cid:durableId="532227940">
    <w:abstractNumId w:val="3"/>
  </w:num>
  <w:num w:numId="7" w16cid:durableId="1683437625">
    <w:abstractNumId w:val="2"/>
  </w:num>
  <w:num w:numId="8" w16cid:durableId="637685584">
    <w:abstractNumId w:val="1"/>
  </w:num>
  <w:num w:numId="9" w16cid:durableId="211327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5839"/>
    <w:rsid w:val="0015074B"/>
    <w:rsid w:val="0029639D"/>
    <w:rsid w:val="00326F90"/>
    <w:rsid w:val="00A11AC3"/>
    <w:rsid w:val="00AA1D8D"/>
    <w:rsid w:val="00AB7DD6"/>
    <w:rsid w:val="00B47730"/>
    <w:rsid w:val="00C6604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F4F98"/>
  <w14:defaultImageDpi w14:val="300"/>
  <w15:docId w15:val="{E8BDCD22-2BCE-4835-AD11-723D2467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2026-06-29T09:58:00Z</dcterms:modified>
  <cp:category/>
</cp:coreProperties>
</file>