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B0307" w14:textId="77777777" w:rsidR="00282686" w:rsidRDefault="00000000">
      <w:pPr>
        <w:jc w:val="center"/>
      </w:pPr>
      <w:r>
        <w:rPr>
          <w:b/>
          <w:sz w:val="32"/>
        </w:rPr>
        <w:t>Matemáticas — 6.º Primaria</w:t>
      </w:r>
    </w:p>
    <w:p w14:paraId="738FECD2" w14:textId="77777777" w:rsidR="00282686" w:rsidRDefault="00000000">
      <w:pPr>
        <w:jc w:val="center"/>
      </w:pPr>
      <w:r>
        <w:rPr>
          <w:i/>
          <w:sz w:val="22"/>
        </w:rPr>
        <w:t>Control 1 — Segundo semestre — Modelo 8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282686" w14:paraId="23A47881" w14:textId="77777777">
        <w:trPr>
          <w:jc w:val="center"/>
        </w:trPr>
        <w:tc>
          <w:tcPr>
            <w:tcW w:w="2268" w:type="dxa"/>
            <w:shd w:val="clear" w:color="auto" w:fill="EDEDED"/>
            <w:vAlign w:val="center"/>
          </w:tcPr>
          <w:p w14:paraId="737D26DA" w14:textId="77777777" w:rsidR="00282686" w:rsidRDefault="00000000">
            <w:pPr>
              <w:jc w:val="center"/>
            </w:pPr>
            <w:r>
              <w:rPr>
                <w:b/>
                <w:sz w:val="18"/>
              </w:rPr>
              <w:t>Nombre y apellidos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3486F0F" w14:textId="77777777" w:rsidR="00282686" w:rsidRDefault="00000000">
            <w:pPr>
              <w:jc w:val="center"/>
            </w:pPr>
            <w:r>
              <w:rPr>
                <w:b/>
                <w:sz w:val="18"/>
              </w:rPr>
              <w:t>Curso / grupo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CD961A6" w14:textId="77777777" w:rsidR="00282686" w:rsidRDefault="00000000">
            <w:pPr>
              <w:jc w:val="center"/>
            </w:pPr>
            <w:r>
              <w:rPr>
                <w:b/>
                <w:sz w:val="18"/>
              </w:rPr>
              <w:t>Fecha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A83F6EC" w14:textId="77777777" w:rsidR="00282686" w:rsidRDefault="00000000">
            <w:pPr>
              <w:jc w:val="center"/>
            </w:pPr>
            <w:r>
              <w:rPr>
                <w:b/>
                <w:sz w:val="18"/>
              </w:rPr>
              <w:t>Nota / observaciones</w:t>
            </w:r>
          </w:p>
        </w:tc>
      </w:tr>
      <w:tr w:rsidR="00282686" w14:paraId="6AC56449" w14:textId="77777777">
        <w:trPr>
          <w:jc w:val="center"/>
        </w:trPr>
        <w:tc>
          <w:tcPr>
            <w:tcW w:w="2268" w:type="dxa"/>
            <w:vAlign w:val="center"/>
          </w:tcPr>
          <w:p w14:paraId="77AFAC40" w14:textId="77777777" w:rsidR="00282686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97006B7" w14:textId="77777777" w:rsidR="00282686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9BE70DF" w14:textId="77777777" w:rsidR="00282686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9FD0569" w14:textId="77777777" w:rsidR="00282686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14:paraId="31A527E0" w14:textId="77777777" w:rsidR="00282686" w:rsidRDefault="00282686"/>
    <w:p w14:paraId="27F790D2" w14:textId="77777777" w:rsidR="00282686" w:rsidRDefault="00000000">
      <w:r>
        <w:rPr>
          <w:b/>
          <w:sz w:val="24"/>
        </w:rPr>
        <w:t>1. Ordena los números siguientes de forma creciente. (2 puntos)</w:t>
      </w:r>
    </w:p>
    <w:p w14:paraId="5F7B96F6" w14:textId="77777777" w:rsidR="00282686" w:rsidRDefault="00000000">
      <w:pPr>
        <w:spacing w:after="60"/>
      </w:pPr>
      <w:r>
        <w:t>1 ; 3/2 ; 1,49 ; 5/3 ; 1,59 ; 1,41</w:t>
      </w:r>
    </w:p>
    <w:p w14:paraId="235B50EF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13C9414" w14:textId="77777777" w:rsidR="00282686" w:rsidRDefault="00000000">
      <w:r>
        <w:rPr>
          <w:b/>
          <w:sz w:val="24"/>
        </w:rPr>
        <w:t>2. Compara los números fraccionarios siguientes. (2 puntos)</w:t>
      </w:r>
    </w:p>
    <w:p w14:paraId="0C098009" w14:textId="77777777" w:rsidR="00282686" w:rsidRDefault="00000000">
      <w:pPr>
        <w:spacing w:after="60"/>
      </w:pPr>
      <w:r>
        <w:t>25/7 …… 1 ; 2017/2018 …… 1 ; 35/8 …… 35/7 ; 46/25 …… 67/25</w:t>
      </w:r>
    </w:p>
    <w:p w14:paraId="638198A8" w14:textId="77777777" w:rsidR="00282686" w:rsidRDefault="00000000">
      <w:r>
        <w:rPr>
          <w:b/>
          <w:sz w:val="24"/>
        </w:rPr>
        <w:t>3. Coloca y calcula. (2 puntos)</w:t>
      </w:r>
    </w:p>
    <w:p w14:paraId="7DCA63FE" w14:textId="77777777" w:rsidR="00282686" w:rsidRDefault="00000000">
      <w:pPr>
        <w:spacing w:after="60"/>
      </w:pPr>
      <w:r>
        <w:t>9208 − (975,07 + 430) = ……………………………</w:t>
      </w:r>
    </w:p>
    <w:p w14:paraId="586B12A4" w14:textId="77777777" w:rsidR="00282686" w:rsidRDefault="00000000">
      <w:pPr>
        <w:spacing w:after="60"/>
      </w:pPr>
      <w:r>
        <w:t>84,69 × 30,5 = ……………………………</w:t>
      </w:r>
    </w:p>
    <w:p w14:paraId="1EB6F1BA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B641F5F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B145F31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794D95B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46349F6" w14:textId="77777777" w:rsidR="00282686" w:rsidRDefault="00000000">
      <w:r>
        <w:rPr>
          <w:b/>
          <w:sz w:val="24"/>
        </w:rPr>
        <w:t>4. Calcula. (3 puntos)</w:t>
      </w:r>
    </w:p>
    <w:p w14:paraId="701903EF" w14:textId="77777777" w:rsidR="00282686" w:rsidRDefault="00000000">
      <w:pPr>
        <w:spacing w:after="60"/>
      </w:pPr>
      <w:r>
        <w:t>3/5 − 7/15 ; (1/2 + 5/4) ; (3/5 + 2/3) × (7/6 − 1/2)</w:t>
      </w:r>
    </w:p>
    <w:p w14:paraId="0AB8D00E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F124FAC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C87683B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1B664E4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D496748" w14:textId="77777777" w:rsidR="00282686" w:rsidRDefault="00000000">
      <w:r>
        <w:rPr>
          <w:b/>
          <w:sz w:val="24"/>
        </w:rPr>
        <w:t>5. Problema. (2 puntos)</w:t>
      </w:r>
    </w:p>
    <w:p w14:paraId="740BF092" w14:textId="77777777" w:rsidR="00282686" w:rsidRDefault="00000000">
      <w:pPr>
        <w:spacing w:after="60"/>
      </w:pPr>
      <w:r>
        <w:t>Una señora cobra un salario mensual de 2400 dirhams. Si gasta cada mes 5/7 de su salario, calcula la cantidad que ahorra esta señora durante un año.</w:t>
      </w:r>
    </w:p>
    <w:p w14:paraId="091912D2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1F3A67B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B468C43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C7F9611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45ACFF10" w14:textId="77777777" w:rsidR="00282686" w:rsidRDefault="00000000">
      <w:r>
        <w:rPr>
          <w:b/>
          <w:sz w:val="24"/>
        </w:rPr>
        <w:t>6. Convierte a la unidad adecuada. (3 puntos)</w:t>
      </w:r>
    </w:p>
    <w:p w14:paraId="18C1F071" w14:textId="77777777" w:rsidR="00282686" w:rsidRDefault="00000000">
      <w:pPr>
        <w:spacing w:after="60"/>
      </w:pPr>
      <w:r>
        <w:t>1/4 q 376 dag = ……………………… kg</w:t>
      </w:r>
    </w:p>
    <w:p w14:paraId="6331DA8B" w14:textId="77777777" w:rsidR="00282686" w:rsidRDefault="00000000">
      <w:pPr>
        <w:spacing w:after="60"/>
      </w:pPr>
      <w:r>
        <w:t>2,5 ha = ……………………… m²</w:t>
      </w:r>
    </w:p>
    <w:p w14:paraId="6910E361" w14:textId="77777777" w:rsidR="00ED1B38" w:rsidRDefault="00ED1B38">
      <w:pPr>
        <w:spacing w:after="60"/>
      </w:pPr>
    </w:p>
    <w:p w14:paraId="592070D5" w14:textId="77777777" w:rsidR="00ED1B38" w:rsidRDefault="00ED1B38">
      <w:pPr>
        <w:spacing w:after="60"/>
      </w:pPr>
    </w:p>
    <w:p w14:paraId="1C73FA61" w14:textId="77777777" w:rsidR="00ED1B38" w:rsidRDefault="00ED1B38">
      <w:pPr>
        <w:spacing w:after="60"/>
      </w:pPr>
    </w:p>
    <w:p w14:paraId="0014206D" w14:textId="77777777" w:rsidR="00ED1B38" w:rsidRDefault="00ED1B38">
      <w:pPr>
        <w:spacing w:after="60"/>
      </w:pPr>
    </w:p>
    <w:p w14:paraId="0F7BCE49" w14:textId="77777777" w:rsidR="00ED1B38" w:rsidRDefault="00ED1B38">
      <w:pPr>
        <w:spacing w:after="60"/>
      </w:pPr>
    </w:p>
    <w:p w14:paraId="37D2AB76" w14:textId="77777777" w:rsidR="00ED1B38" w:rsidRDefault="00ED1B38">
      <w:pPr>
        <w:spacing w:after="60"/>
      </w:pPr>
    </w:p>
    <w:p w14:paraId="0A99E8E1" w14:textId="77777777" w:rsidR="00282686" w:rsidRDefault="00000000">
      <w:r>
        <w:rPr>
          <w:b/>
          <w:sz w:val="24"/>
        </w:rPr>
        <w:lastRenderedPageBreak/>
        <w:t>7. Construcción geométrica. (2 puntos)</w:t>
      </w:r>
    </w:p>
    <w:p w14:paraId="4D87C62C" w14:textId="77777777" w:rsidR="00282686" w:rsidRDefault="00000000">
      <w:pPr>
        <w:spacing w:after="60"/>
      </w:pPr>
      <w:r>
        <w:t>Construye el triángulo KLM sabiendo que KM = 4,5 cm, KL = 7 cm y LM = 5 cm. Después, construye la altura correspondiente al lado [KM].</w:t>
      </w:r>
    </w:p>
    <w:p w14:paraId="6CCA55EE" w14:textId="77777777" w:rsidR="00282686" w:rsidRDefault="00000000">
      <w:r>
        <w:rPr>
          <w:i/>
        </w:rPr>
        <w:t>Espacio para realizar la construcción / representación: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282686" w14:paraId="4B5382AD" w14:textId="77777777">
        <w:tc>
          <w:tcPr>
            <w:tcW w:w="10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F8466" w14:textId="77777777" w:rsidR="00282686" w:rsidRDefault="00282686"/>
          <w:p w14:paraId="6A96F71F" w14:textId="77777777" w:rsidR="00282686" w:rsidRDefault="00282686"/>
          <w:p w14:paraId="3C9357B3" w14:textId="77777777" w:rsidR="00282686" w:rsidRDefault="00282686"/>
          <w:p w14:paraId="68471B5F" w14:textId="77777777" w:rsidR="00ED1B38" w:rsidRDefault="00ED1B38"/>
          <w:p w14:paraId="02EEDAB3" w14:textId="77777777" w:rsidR="00ED1B38" w:rsidRDefault="00ED1B38"/>
          <w:p w14:paraId="208D6208" w14:textId="77777777" w:rsidR="00ED1B38" w:rsidRDefault="00ED1B38"/>
          <w:p w14:paraId="1076A0F2" w14:textId="77777777" w:rsidR="00ED1B38" w:rsidRDefault="00ED1B38"/>
          <w:p w14:paraId="42521E57" w14:textId="77777777" w:rsidR="00ED1B38" w:rsidRDefault="00ED1B38"/>
          <w:p w14:paraId="6215D238" w14:textId="77777777" w:rsidR="00ED1B38" w:rsidRDefault="00ED1B38"/>
          <w:p w14:paraId="2296A035" w14:textId="77777777" w:rsidR="00ED1B38" w:rsidRDefault="00ED1B38"/>
          <w:p w14:paraId="7B983608" w14:textId="77777777" w:rsidR="00282686" w:rsidRDefault="00282686"/>
          <w:p w14:paraId="195DC01A" w14:textId="77777777" w:rsidR="00282686" w:rsidRDefault="00282686"/>
          <w:p w14:paraId="3C9F6E34" w14:textId="77777777" w:rsidR="00282686" w:rsidRDefault="00282686"/>
        </w:tc>
      </w:tr>
    </w:tbl>
    <w:p w14:paraId="5DC9131E" w14:textId="77777777" w:rsidR="00282686" w:rsidRDefault="00000000">
      <w:r>
        <w:rPr>
          <w:b/>
          <w:sz w:val="24"/>
        </w:rPr>
        <w:t>8. Problema de área. (2 puntos)</w:t>
      </w:r>
    </w:p>
    <w:p w14:paraId="05EF51CD" w14:textId="77777777" w:rsidR="00282686" w:rsidRDefault="00000000">
      <w:pPr>
        <w:spacing w:after="60"/>
      </w:pPr>
      <w:r>
        <w:t>Un campo tiene forma de rombo. Su diagonal mayor mide 90 m y su diagonal menor mide la mitad de la diagonal mayor. Calcula su área.</w:t>
      </w:r>
    </w:p>
    <w:p w14:paraId="4921C82A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008D0EB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D43A328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6D722EE" w14:textId="77777777" w:rsidR="00282686" w:rsidRDefault="00000000">
      <w:r>
        <w:rPr>
          <w:b/>
          <w:sz w:val="24"/>
        </w:rPr>
        <w:t>9. Problema de consumo. (2 puntos)</w:t>
      </w:r>
    </w:p>
    <w:p w14:paraId="0663BF6F" w14:textId="77777777" w:rsidR="00282686" w:rsidRDefault="00000000">
      <w:pPr>
        <w:spacing w:after="60"/>
      </w:pPr>
      <w:r>
        <w:t>Un coche salió de la ciudad de Oujda con el depósito lleno, cuya capacidad es de 45 litros. Al llegar a la ciudad de Fez, la cantidad de gasolina que quedaba en el depósito era 3/5 de su capacidad total.</w:t>
      </w:r>
    </w:p>
    <w:p w14:paraId="3BB3B6ED" w14:textId="77777777" w:rsidR="00282686" w:rsidRDefault="00000000">
      <w:pPr>
        <w:spacing w:after="60"/>
      </w:pPr>
      <w:r>
        <w:t>a) Calcula la cantidad de gasolina que consumió el coche desde Oujda hasta Fez.</w:t>
      </w:r>
    </w:p>
    <w:p w14:paraId="787D8560" w14:textId="77777777" w:rsidR="00282686" w:rsidRDefault="00000000">
      <w:pPr>
        <w:spacing w:after="60"/>
      </w:pPr>
      <w:r>
        <w:t>b) Calcula la distancia entre Fez y Oujda, sabiendo que el coche consume 6 litros de gasolina para recorrer 100 km.</w:t>
      </w:r>
    </w:p>
    <w:p w14:paraId="0272A792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3932A8A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FD3A0D7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4CE2520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372FCB0" w14:textId="77777777" w:rsidR="00282686" w:rsidRDefault="00000000">
      <w:pPr>
        <w:spacing w:after="0"/>
      </w:pPr>
      <w:r>
        <w:t>........................................................................................................................</w:t>
      </w:r>
    </w:p>
    <w:sectPr w:rsidR="00282686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7574168">
    <w:abstractNumId w:val="8"/>
  </w:num>
  <w:num w:numId="2" w16cid:durableId="999039984">
    <w:abstractNumId w:val="6"/>
  </w:num>
  <w:num w:numId="3" w16cid:durableId="1882980790">
    <w:abstractNumId w:val="5"/>
  </w:num>
  <w:num w:numId="4" w16cid:durableId="1329332832">
    <w:abstractNumId w:val="4"/>
  </w:num>
  <w:num w:numId="5" w16cid:durableId="229927648">
    <w:abstractNumId w:val="7"/>
  </w:num>
  <w:num w:numId="6" w16cid:durableId="1052191218">
    <w:abstractNumId w:val="3"/>
  </w:num>
  <w:num w:numId="7" w16cid:durableId="365182353">
    <w:abstractNumId w:val="2"/>
  </w:num>
  <w:num w:numId="8" w16cid:durableId="2036809729">
    <w:abstractNumId w:val="1"/>
  </w:num>
  <w:num w:numId="9" w16cid:durableId="165452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2686"/>
    <w:rsid w:val="0029639D"/>
    <w:rsid w:val="00326F90"/>
    <w:rsid w:val="007D701B"/>
    <w:rsid w:val="00AA1D8D"/>
    <w:rsid w:val="00B47730"/>
    <w:rsid w:val="00CB0664"/>
    <w:rsid w:val="00ED1B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2DE2C"/>
  <w14:defaultImageDpi w14:val="300"/>
  <w15:docId w15:val="{FB2F7995-038C-4140-889A-47921681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2026-06-29T11:14:00Z</dcterms:modified>
  <cp:category/>
</cp:coreProperties>
</file>