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i w:val="0"/>
          <w:sz w:val="30"/>
        </w:rPr>
        <w:t>Matemáticas — 6.º Primaria</w:t>
      </w:r>
    </w:p>
    <w:p>
      <w:pPr>
        <w:spacing w:after="60"/>
        <w:jc w:val="center"/>
      </w:pPr>
      <w:r>
        <w:rPr>
          <w:rFonts w:ascii="Arial" w:hAnsi="Arial"/>
          <w:b/>
          <w:i w:val="0"/>
          <w:sz w:val="22"/>
        </w:rPr>
        <w:t>Control continuo 1 — Primer semestre — Modelo 5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Nombre y apellidos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Fecha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Grupo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Nota / 20</w:t>
            </w:r>
          </w:p>
        </w:tc>
      </w:tr>
      <w:tr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/>
    <w:p>
      <w:pPr>
        <w:spacing w:after="60"/>
      </w:pPr>
      <w:r>
        <w:rPr>
          <w:rFonts w:ascii="Arial" w:hAnsi="Arial"/>
          <w:b/>
          <w:i w:val="0"/>
          <w:sz w:val="24"/>
        </w:rPr>
        <w:t>1. Coloca y calcula: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a) 765,36 − (236,7 + 89,54)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b) 652 × 5,47</w:t>
      </w:r>
    </w:p>
    <w:p>
      <w:pPr>
        <w:spacing w:after="60"/>
      </w:pPr>
      <w:r>
        <w:rPr>
          <w:rFonts w:ascii="Arial" w:hAnsi="Arial"/>
          <w:b/>
          <w:i w:val="0"/>
          <w:sz w:val="24"/>
        </w:rPr>
        <w:t>2. Escribe los números siguientes con letras y con cifras: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a) Escribe con cifras: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Cuatro mil millones doscientos sesenta y cinco millones novecientos mil: ........................................................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b) Escribe con letras: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8 057 009: ........................................................................................................................................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c) Escribe con cifras: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Dos unidades y cinco centésimas: ........................................................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d) Completa la tabla: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Número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Número de unidades de millar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Número de decenas</w:t>
            </w:r>
          </w:p>
        </w:tc>
        <w:tc>
          <w:tcPr>
            <w:tcW w:type="dxa" w:w="2635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Número de decenas de millón</w:t>
            </w:r>
          </w:p>
        </w:tc>
      </w:tr>
      <w:tr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37 385 219</w:t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........................</w:t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........................</w:t>
            </w:r>
          </w:p>
        </w:tc>
        <w:tc>
          <w:tcPr>
            <w:tcW w:type="dxa" w:w="2635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........................</w:t>
            </w:r>
          </w:p>
        </w:tc>
      </w:tr>
    </w:tbl>
    <w:p>
      <w:pPr>
        <w:spacing w:after="60"/>
      </w:pPr>
      <w:r>
        <w:rPr>
          <w:rFonts w:ascii="Arial" w:hAnsi="Arial"/>
          <w:b/>
          <w:i w:val="0"/>
          <w:sz w:val="24"/>
        </w:rPr>
        <w:t>3. Ordena los números siguientes de forma decreciente: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151,036 ; 151,356 ; 115,063 ; 115,3 ; 151,6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  <w:i w:val="0"/>
          <w:sz w:val="24"/>
        </w:rPr>
        <w:t>4. Da la escritura decimal o fraccionaria de los números siguientes: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63/10 ; 87/1000 ; 4,72 ; 3,9</w:t>
      </w:r>
    </w:p>
    <w:p>
      <w:pPr>
        <w:spacing w:after="60"/>
      </w:pPr>
      <w:r>
        <w:rPr>
          <w:rFonts w:ascii="Arial" w:hAnsi="Arial"/>
          <w:b/>
          <w:i w:val="0"/>
          <w:sz w:val="24"/>
        </w:rPr>
        <w:t>5. Considera los números siguientes: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5031 ; 6012 ; 5940 ; 476 ; 530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a) ¿Cuáles son los números que son divisibles por 2 y por 3 a la vez?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b) ¿Cuáles son los números que son divisibles por 2 y por 5 a la vez?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c) ¿Cuál es el número divisible por 2, 3, 5 y 9 a la vez y comprendido entre 446 y 456?</w:t>
      </w:r>
    </w:p>
    <w:p>
      <w:pPr>
        <w:spacing w:after="60"/>
      </w:pPr>
      <w:r>
        <w:rPr>
          <w:rFonts w:ascii="Arial" w:hAnsi="Arial"/>
          <w:b/>
          <w:i w:val="0"/>
          <w:sz w:val="24"/>
        </w:rPr>
        <w:t>6. Problema: ritmo cardíaco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El corazón humano bombea 5 litros de sangre por minuto en una actividad normal. La tabla siguiente muestra el número medio de latidos del corazón por minuto según la edad.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Edad</w:t>
            </w:r>
          </w:p>
        </w:tc>
        <w:tc>
          <w:tcPr>
            <w:tcW w:type="dxa" w:w="3513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De 7 a 13 años</w:t>
            </w:r>
          </w:p>
        </w:tc>
        <w:tc>
          <w:tcPr>
            <w:tcW w:type="dxa" w:w="3513"/>
            <w:vAlign w:val="center"/>
            <w:shd w:fill="EDEDED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De 13 a 18 años</w:t>
            </w:r>
          </w:p>
        </w:tc>
      </w:tr>
      <w:tr>
        <w:tc>
          <w:tcPr>
            <w:tcW w:type="dxa" w:w="3513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Número de latidos por minuto</w:t>
            </w:r>
          </w:p>
        </w:tc>
        <w:tc>
          <w:tcPr>
            <w:tcW w:type="dxa" w:w="3513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88</w:t>
            </w:r>
          </w:p>
        </w:tc>
        <w:tc>
          <w:tcPr>
            <w:tcW w:type="dxa" w:w="3513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9"/>
              </w:rPr>
              <w:t>85</w:t>
            </w:r>
          </w:p>
        </w:tc>
      </w:tr>
    </w:tbl>
    <w:p>
      <w:pPr>
        <w:spacing w:after="60"/>
      </w:pPr>
      <w:r>
        <w:rPr>
          <w:rFonts w:ascii="Arial" w:hAnsi="Arial"/>
          <w:b w:val="0"/>
          <w:i w:val="0"/>
          <w:sz w:val="21"/>
        </w:rPr>
        <w:t>a) Calcula la cantidad de sangre que bombea el corazón durante dos horas en una actividad normal.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b) Calcula el número de latidos del corazón de una persona de 16 años durante un día.</w:t>
      </w:r>
    </w:p>
    <w:p>
      <w:r>
        <w:br w:type="page"/>
      </w:r>
    </w:p>
    <w:p>
      <w:pPr>
        <w:spacing w:after="60"/>
      </w:pPr>
      <w:r>
        <w:rPr>
          <w:rFonts w:ascii="Arial" w:hAnsi="Arial"/>
          <w:b/>
          <w:i w:val="0"/>
          <w:sz w:val="24"/>
        </w:rPr>
        <w:t>7. Considera la figura siguiente: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60000" cy="1677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a_angulos_CAB_ACD_clea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1677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1) Calcula la medida de los ángulos CÂB y AĈD sin usar el transportador.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2) Construye la semirrecta [CK), bisectriz del ángulo AĈD, y deduce la medida del ángulo AĈK.</w:t>
      </w:r>
    </w:p>
    <w:p>
      <w:pPr>
        <w:spacing w:after="60"/>
      </w:pPr>
      <w:r>
        <w:rPr>
          <w:rFonts w:ascii="Arial" w:hAnsi="Arial"/>
          <w:b w:val="0"/>
          <w:i w:val="0"/>
          <w:sz w:val="21"/>
        </w:rPr>
        <w:t>3) Construye el ángulo CDM sabiendo que ∠CDM = 65° y DM = 4 cm.</w:t>
      </w:r>
    </w:p>
    <w:p>
      <w:pPr>
        <w:spacing w:after="60"/>
      </w:pPr>
      <w:r>
        <w:rPr>
          <w:rFonts w:ascii="Arial" w:hAnsi="Arial"/>
          <w:b w:val="0"/>
          <w:i/>
          <w:sz w:val="18"/>
        </w:rPr>
        <w:t>Documento traducido al castellano a partir del control original en árabe. Las imágenes necesarias de geometría se han mantenido para que el ejercicio pueda resolverse.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