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ED3A" w14:textId="77777777" w:rsidR="00D170FB" w:rsidRDefault="00000000">
      <w:pPr>
        <w:jc w:val="center"/>
      </w:pPr>
      <w:r>
        <w:rPr>
          <w:b/>
          <w:sz w:val="30"/>
        </w:rPr>
        <w:t>Matemáticas - 6.º Primaria</w:t>
      </w:r>
    </w:p>
    <w:p w14:paraId="7856C39A" w14:textId="77777777" w:rsidR="00D170FB" w:rsidRDefault="00000000">
      <w:pPr>
        <w:jc w:val="center"/>
      </w:pPr>
      <w:r>
        <w:rPr>
          <w:i/>
          <w:sz w:val="22"/>
        </w:rPr>
        <w:t>Control 1 - Segundo semestre - Modelo 4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D170FB" w14:paraId="28D55C14" w14:textId="77777777">
        <w:trPr>
          <w:jc w:val="center"/>
        </w:trPr>
        <w:tc>
          <w:tcPr>
            <w:tcW w:w="2663" w:type="dxa"/>
            <w:shd w:val="clear" w:color="auto" w:fill="E7EEF7"/>
            <w:vAlign w:val="center"/>
          </w:tcPr>
          <w:p w14:paraId="339ADCC3" w14:textId="77777777" w:rsidR="00D170FB" w:rsidRDefault="00000000">
            <w:pPr>
              <w:jc w:val="center"/>
            </w:pPr>
            <w:r>
              <w:rPr>
                <w:b/>
                <w:sz w:val="20"/>
              </w:rPr>
              <w:t>Nombre y apellidos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5713FB62" w14:textId="77777777" w:rsidR="00D170FB" w:rsidRDefault="00000000">
            <w:pPr>
              <w:jc w:val="center"/>
            </w:pPr>
            <w:r>
              <w:rPr>
                <w:b/>
                <w:sz w:val="20"/>
              </w:rPr>
              <w:t>Curso / grupo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349FB093" w14:textId="77777777" w:rsidR="00D170FB" w:rsidRDefault="00000000">
            <w:pPr>
              <w:jc w:val="center"/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6D45C64D" w14:textId="77777777" w:rsidR="00D170FB" w:rsidRDefault="00000000">
            <w:pPr>
              <w:jc w:val="center"/>
            </w:pPr>
            <w:r>
              <w:rPr>
                <w:b/>
                <w:sz w:val="20"/>
              </w:rPr>
              <w:t>Nota</w:t>
            </w:r>
          </w:p>
        </w:tc>
      </w:tr>
      <w:tr w:rsidR="00D170FB" w14:paraId="7D074C36" w14:textId="77777777">
        <w:trPr>
          <w:jc w:val="center"/>
        </w:trPr>
        <w:tc>
          <w:tcPr>
            <w:tcW w:w="2663" w:type="dxa"/>
            <w:vAlign w:val="center"/>
          </w:tcPr>
          <w:p w14:paraId="1C3A3885" w14:textId="77777777" w:rsidR="00D170FB" w:rsidRDefault="00D170FB">
            <w:pPr>
              <w:jc w:val="center"/>
            </w:pPr>
          </w:p>
        </w:tc>
        <w:tc>
          <w:tcPr>
            <w:tcW w:w="2663" w:type="dxa"/>
            <w:vAlign w:val="center"/>
          </w:tcPr>
          <w:p w14:paraId="00970436" w14:textId="77777777" w:rsidR="00D170FB" w:rsidRDefault="00D170FB">
            <w:pPr>
              <w:jc w:val="center"/>
            </w:pPr>
          </w:p>
        </w:tc>
        <w:tc>
          <w:tcPr>
            <w:tcW w:w="2663" w:type="dxa"/>
            <w:vAlign w:val="center"/>
          </w:tcPr>
          <w:p w14:paraId="3C894071" w14:textId="77777777" w:rsidR="00D170FB" w:rsidRDefault="00D170FB">
            <w:pPr>
              <w:jc w:val="center"/>
            </w:pPr>
          </w:p>
        </w:tc>
        <w:tc>
          <w:tcPr>
            <w:tcW w:w="2663" w:type="dxa"/>
            <w:vAlign w:val="center"/>
          </w:tcPr>
          <w:p w14:paraId="787A0B10" w14:textId="77777777" w:rsidR="00D170FB" w:rsidRDefault="00D170FB">
            <w:pPr>
              <w:jc w:val="center"/>
            </w:pPr>
          </w:p>
        </w:tc>
      </w:tr>
    </w:tbl>
    <w:p w14:paraId="1C03A6EF" w14:textId="77777777" w:rsidR="00D170FB" w:rsidRDefault="00D170FB"/>
    <w:p w14:paraId="5327E747" w14:textId="77777777" w:rsidR="00D170FB" w:rsidRDefault="00000000">
      <w:r>
        <w:rPr>
          <w:b/>
          <w:sz w:val="24"/>
        </w:rPr>
        <w:t>1. Coloca y calcula:</w:t>
      </w:r>
    </w:p>
    <w:p w14:paraId="3CE0816F" w14:textId="77777777" w:rsidR="00D170FB" w:rsidRDefault="00000000">
      <w:pPr>
        <w:spacing w:after="20"/>
        <w:ind w:left="340"/>
      </w:pPr>
      <w:r>
        <w:t>7,5 × 81,4</w:t>
      </w:r>
    </w:p>
    <w:p w14:paraId="0BD255B8" w14:textId="77777777" w:rsidR="00D170FB" w:rsidRDefault="00000000">
      <w:pPr>
        <w:spacing w:after="20"/>
        <w:ind w:left="340"/>
      </w:pPr>
      <w:r>
        <w:t>13,36 ÷ 4,6    (cociente aproximado a 0,01)</w:t>
      </w:r>
    </w:p>
    <w:p w14:paraId="1F2F37E2" w14:textId="77777777" w:rsidR="00D170FB" w:rsidRDefault="00000000">
      <w:r>
        <w:rPr>
          <w:b/>
          <w:sz w:val="24"/>
        </w:rPr>
        <w:t>2. Ordena los números siguientes de forma decreciente:</w:t>
      </w:r>
    </w:p>
    <w:p w14:paraId="717F89E1" w14:textId="77777777" w:rsidR="00D170FB" w:rsidRDefault="00000000">
      <w:pPr>
        <w:spacing w:after="20"/>
        <w:ind w:left="340"/>
      </w:pPr>
      <w:r>
        <w:t>22/7 ; 3,2 ; 3,14 ; 7/2 ; 3,19</w:t>
      </w:r>
    </w:p>
    <w:p w14:paraId="44D96018" w14:textId="77777777" w:rsidR="00D170FB" w:rsidRDefault="00000000">
      <w:r>
        <w:rPr>
          <w:b/>
          <w:sz w:val="24"/>
        </w:rPr>
        <w:t>3. Calcula:</w:t>
      </w:r>
    </w:p>
    <w:p w14:paraId="62484D29" w14:textId="77777777" w:rsidR="00D170FB" w:rsidRDefault="00000000">
      <w:pPr>
        <w:spacing w:after="20"/>
        <w:ind w:left="340"/>
      </w:pPr>
      <w:r>
        <w:t>7/4 − 13/20</w:t>
      </w:r>
    </w:p>
    <w:p w14:paraId="0AC512F0" w14:textId="77777777" w:rsidR="00D170FB" w:rsidRDefault="00000000">
      <w:pPr>
        <w:spacing w:after="20"/>
        <w:ind w:left="340"/>
      </w:pPr>
      <w:r>
        <w:t>9/8 ÷ 8/9</w:t>
      </w:r>
    </w:p>
    <w:p w14:paraId="45742A06" w14:textId="77777777" w:rsidR="00D170FB" w:rsidRDefault="00000000">
      <w:pPr>
        <w:spacing w:after="20"/>
        <w:ind w:left="340"/>
      </w:pPr>
      <w:r>
        <w:t>4/3 × 7/5</w:t>
      </w:r>
    </w:p>
    <w:p w14:paraId="147D01CC" w14:textId="77777777" w:rsidR="00D170FB" w:rsidRDefault="00000000">
      <w:pPr>
        <w:spacing w:after="20"/>
        <w:ind w:left="340"/>
      </w:pPr>
      <w:r>
        <w:t>4/6 + 5/3</w:t>
      </w:r>
    </w:p>
    <w:p w14:paraId="1ABAABE1" w14:textId="77777777" w:rsidR="00D170FB" w:rsidRDefault="00000000">
      <w:pPr>
        <w:spacing w:after="20"/>
        <w:ind w:left="340"/>
      </w:pPr>
      <w:r>
        <w:t>(3/4 + 0,5) ÷ (4/5 − 0,2)</w:t>
      </w:r>
    </w:p>
    <w:p w14:paraId="06609622" w14:textId="77777777" w:rsidR="00D170FB" w:rsidRDefault="00000000">
      <w:r>
        <w:rPr>
          <w:b/>
          <w:sz w:val="24"/>
        </w:rPr>
        <w:t>4. Problema de área y coste:</w:t>
      </w:r>
    </w:p>
    <w:p w14:paraId="426C3D17" w14:textId="77777777" w:rsidR="00D170FB" w:rsidRDefault="00000000">
      <w:r>
        <w:t>Una parcela rectangular mide 45 m de largo. Su anchura es igual a 4/5 de su longitud.</w:t>
      </w:r>
    </w:p>
    <w:p w14:paraId="4D7071AC" w14:textId="77777777" w:rsidR="00D170FB" w:rsidRDefault="00000000">
      <w:r>
        <w:t>a) Calcula el área de la parcela.</w:t>
      </w:r>
    </w:p>
    <w:p w14:paraId="6DC5B6E9" w14:textId="77777777" w:rsidR="00D170FB" w:rsidRDefault="00000000">
      <w:r>
        <w:t>b) Calcula el precio de compra, sabiendo que el metro cuadrado cuesta 725 dirhams.</w:t>
      </w:r>
    </w:p>
    <w:p w14:paraId="55070A45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A21DC33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0094FEB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04BB77A" w14:textId="77777777" w:rsidR="00D170FB" w:rsidRDefault="00000000">
      <w:r>
        <w:rPr>
          <w:b/>
          <w:sz w:val="24"/>
        </w:rPr>
        <w:t>5. Problema con fracciones de una cantidad:</w:t>
      </w:r>
    </w:p>
    <w:p w14:paraId="43CA7346" w14:textId="77777777" w:rsidR="00D170FB" w:rsidRDefault="00000000">
      <w:r>
        <w:t>La señora Fátima cobra 4200 dh. Dedica 1/5 de su sueldo a sus necesidades personales y 1/3 de su sueldo a ayudar a su marido. El resto lo ahorra.</w:t>
      </w:r>
    </w:p>
    <w:p w14:paraId="48B527DC" w14:textId="77777777" w:rsidR="00D170FB" w:rsidRDefault="00000000">
      <w:r>
        <w:t>a) Calcula la cantidad dedicada a sus necesidades personales.</w:t>
      </w:r>
    </w:p>
    <w:p w14:paraId="68C6FE2F" w14:textId="77777777" w:rsidR="00D170FB" w:rsidRDefault="00000000">
      <w:r>
        <w:t>b) Calcula la cantidad dedicada a ayudar a su marido.</w:t>
      </w:r>
    </w:p>
    <w:p w14:paraId="3512340E" w14:textId="77777777" w:rsidR="00D170FB" w:rsidRDefault="00000000">
      <w:r>
        <w:t>c) Indica la fracción que representa la parte que ahorra.</w:t>
      </w:r>
    </w:p>
    <w:p w14:paraId="1663D4E8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EEB7744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A4B1AE8" w14:textId="77777777" w:rsidR="00D170FB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E5420C1" w14:textId="77777777" w:rsidR="00D170FB" w:rsidRDefault="00000000">
      <w:r>
        <w:rPr>
          <w:b/>
          <w:sz w:val="24"/>
        </w:rPr>
        <w:t>6. Construcción geométrica:</w:t>
      </w:r>
    </w:p>
    <w:p w14:paraId="6C796A4C" w14:textId="77777777" w:rsidR="00D170FB" w:rsidRDefault="00000000">
      <w:r>
        <w:t>Construye un triángulo EFG isósceles en G, con EF = 5 cm y FG = 4 cm.</w:t>
      </w:r>
    </w:p>
    <w:p w14:paraId="4F0BC236" w14:textId="77777777" w:rsidR="008849B0" w:rsidRDefault="008849B0"/>
    <w:p w14:paraId="0900E42C" w14:textId="77777777" w:rsidR="008849B0" w:rsidRDefault="008849B0"/>
    <w:p w14:paraId="17A77037" w14:textId="11266517" w:rsidR="00D170FB" w:rsidRDefault="00000000">
      <w:r>
        <w:rPr>
          <w:b/>
          <w:sz w:val="24"/>
        </w:rPr>
        <w:lastRenderedPageBreak/>
        <w:t>7. Observa la figura y calcula:</w:t>
      </w:r>
    </w:p>
    <w:p w14:paraId="0D8899D1" w14:textId="77777777" w:rsidR="00D170FB" w:rsidRDefault="00000000">
      <w:r>
        <w:t>ABCD es un rectángulo y todos los discos tienen el mismo radio.</w:t>
      </w:r>
    </w:p>
    <w:p w14:paraId="4C81A45E" w14:textId="77777777" w:rsidR="00D170FB" w:rsidRDefault="00000000">
      <w:r>
        <w:t>a) La longitud del rectángulo ABCD.</w:t>
      </w:r>
    </w:p>
    <w:p w14:paraId="248B81E4" w14:textId="20382BFB" w:rsidR="00D170FB" w:rsidRDefault="00000000">
      <w:r>
        <w:t>b) El área de la parte sombreada</w:t>
      </w:r>
      <w:r w:rsidR="008849B0">
        <w:t xml:space="preserve"> de color lila</w:t>
      </w:r>
    </w:p>
    <w:p w14:paraId="1702D635" w14:textId="77777777" w:rsidR="00D170FB" w:rsidRDefault="00000000">
      <w:pPr>
        <w:jc w:val="center"/>
      </w:pPr>
      <w:r>
        <w:rPr>
          <w:noProof/>
        </w:rPr>
        <w:drawing>
          <wp:inline distT="0" distB="0" distL="0" distR="0" wp14:anchorId="50DC77A1" wp14:editId="174D4A7E">
            <wp:extent cx="8104910" cy="297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_rectangulo_discos_dibuj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15834" cy="297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06294" w14:textId="77777777" w:rsidR="00D170FB" w:rsidRDefault="00000000">
      <w:r>
        <w:rPr>
          <w:b/>
          <w:sz w:val="24"/>
        </w:rPr>
        <w:t>8. Convierte a la unidad indicada:</w:t>
      </w:r>
    </w:p>
    <w:p w14:paraId="5532B1DD" w14:textId="77777777" w:rsidR="00D170FB" w:rsidRDefault="00000000">
      <w:pPr>
        <w:spacing w:after="20"/>
        <w:ind w:left="340"/>
      </w:pPr>
      <w:r>
        <w:t>16,45 q 24,4 kg = ................ dag</w:t>
      </w:r>
    </w:p>
    <w:p w14:paraId="14DE4CEB" w14:textId="77777777" w:rsidR="00D170FB" w:rsidRDefault="00000000">
      <w:pPr>
        <w:spacing w:after="20"/>
        <w:ind w:left="340"/>
      </w:pPr>
      <w:r>
        <w:t>1296 hm² = ................ m²</w:t>
      </w:r>
    </w:p>
    <w:p w14:paraId="2F39A0D9" w14:textId="77777777" w:rsidR="00D170FB" w:rsidRDefault="00000000">
      <w:pPr>
        <w:spacing w:after="20"/>
        <w:ind w:left="340"/>
      </w:pPr>
      <w:r>
        <w:t>4,5 ca + 4 a = ................ hm²</w:t>
      </w:r>
    </w:p>
    <w:sectPr w:rsidR="00D170FB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695179">
    <w:abstractNumId w:val="8"/>
  </w:num>
  <w:num w:numId="2" w16cid:durableId="1949388904">
    <w:abstractNumId w:val="6"/>
  </w:num>
  <w:num w:numId="3" w16cid:durableId="1106461159">
    <w:abstractNumId w:val="5"/>
  </w:num>
  <w:num w:numId="4" w16cid:durableId="418714543">
    <w:abstractNumId w:val="4"/>
  </w:num>
  <w:num w:numId="5" w16cid:durableId="2131779787">
    <w:abstractNumId w:val="7"/>
  </w:num>
  <w:num w:numId="6" w16cid:durableId="162821162">
    <w:abstractNumId w:val="3"/>
  </w:num>
  <w:num w:numId="7" w16cid:durableId="751008133">
    <w:abstractNumId w:val="2"/>
  </w:num>
  <w:num w:numId="8" w16cid:durableId="1661615821">
    <w:abstractNumId w:val="1"/>
  </w:num>
  <w:num w:numId="9" w16cid:durableId="29722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849B0"/>
    <w:rsid w:val="00A45D37"/>
    <w:rsid w:val="00AA1D8D"/>
    <w:rsid w:val="00B47730"/>
    <w:rsid w:val="00CB0664"/>
    <w:rsid w:val="00D170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FD896"/>
  <w14:defaultImageDpi w14:val="300"/>
  <w15:docId w15:val="{EF23F0B8-69E2-48EC-9F22-6B3F1ACF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2026-06-29T11:04:00Z</dcterms:modified>
  <cp:category/>
</cp:coreProperties>
</file>